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6B" w:rsidRPr="00AB64A9" w:rsidRDefault="00813E6B" w:rsidP="00813E6B">
      <w:pPr>
        <w:pStyle w:val="Titre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12" w:color="auto" w:fill="FFFFFF"/>
        <w:ind w:left="-567" w:right="-851"/>
        <w:jc w:val="center"/>
        <w:rPr>
          <w:rFonts w:ascii="Arial" w:hAnsi="Arial" w:cs="Arial"/>
          <w:shadow/>
        </w:rPr>
      </w:pPr>
      <w:r w:rsidRPr="00AB64A9">
        <w:rPr>
          <w:rFonts w:ascii="Arial" w:hAnsi="Arial" w:cs="Arial"/>
          <w:shadow/>
        </w:rPr>
        <w:t>CONSEIL MUNICIPAL DU</w:t>
      </w:r>
    </w:p>
    <w:p w:rsidR="00813E6B" w:rsidRPr="00AB64A9" w:rsidRDefault="00A30B54" w:rsidP="00813E6B">
      <w:pPr>
        <w:pStyle w:val="Titre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12" w:color="auto" w:fill="FFFFFF"/>
        <w:ind w:left="-567" w:right="-851"/>
        <w:rPr>
          <w:rFonts w:cs="Arial"/>
          <w:shadow/>
          <w:sz w:val="32"/>
          <w:szCs w:val="32"/>
        </w:rPr>
      </w:pPr>
      <w:r>
        <w:rPr>
          <w:rFonts w:cs="Arial"/>
          <w:shadow/>
          <w:sz w:val="32"/>
          <w:szCs w:val="32"/>
        </w:rPr>
        <w:t xml:space="preserve">4 </w:t>
      </w:r>
      <w:r w:rsidR="00D8162C">
        <w:rPr>
          <w:rFonts w:cs="Arial"/>
          <w:shadow/>
          <w:sz w:val="32"/>
          <w:szCs w:val="32"/>
        </w:rPr>
        <w:t>avril</w:t>
      </w:r>
      <w:r w:rsidR="00A5568E">
        <w:rPr>
          <w:rFonts w:cs="Arial"/>
          <w:shadow/>
          <w:sz w:val="32"/>
          <w:szCs w:val="32"/>
        </w:rPr>
        <w:t xml:space="preserve"> 2014</w:t>
      </w:r>
    </w:p>
    <w:p w:rsidR="00813E6B" w:rsidRPr="00AD71A6" w:rsidRDefault="00813E6B" w:rsidP="00813E6B">
      <w:pPr>
        <w:rPr>
          <w:rFonts w:cs="Arial"/>
          <w:sz w:val="16"/>
          <w:szCs w:val="16"/>
        </w:rPr>
      </w:pPr>
    </w:p>
    <w:p w:rsidR="00813E6B" w:rsidRPr="00B923C9" w:rsidRDefault="00813E6B" w:rsidP="00813E6B">
      <w:pPr>
        <w:pStyle w:val="Titre2"/>
        <w:ind w:left="-567" w:right="-851"/>
        <w:rPr>
          <w:rFonts w:cs="Arial"/>
          <w:sz w:val="32"/>
          <w:szCs w:val="32"/>
        </w:rPr>
      </w:pPr>
      <w:r w:rsidRPr="00B923C9">
        <w:rPr>
          <w:rFonts w:cs="Arial"/>
          <w:sz w:val="32"/>
          <w:szCs w:val="32"/>
        </w:rPr>
        <w:t xml:space="preserve">ORDRE DU JOUR </w:t>
      </w:r>
    </w:p>
    <w:p w:rsidR="00813E6B" w:rsidRPr="00AD71A6" w:rsidRDefault="00813E6B" w:rsidP="00813E6B">
      <w:pPr>
        <w:rPr>
          <w:rFonts w:cs="Arial"/>
          <w:b/>
          <w:sz w:val="16"/>
          <w:szCs w:val="16"/>
        </w:rPr>
      </w:pPr>
    </w:p>
    <w:tbl>
      <w:tblPr>
        <w:tblW w:w="10774" w:type="dxa"/>
        <w:tblInd w:w="-6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00"/>
        <w:gridCol w:w="2410"/>
        <w:gridCol w:w="1985"/>
      </w:tblGrid>
      <w:tr w:rsidR="00813E6B" w:rsidRPr="009F4FCA" w:rsidTr="00B17747">
        <w:trPr>
          <w:cantSplit/>
        </w:trPr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813E6B" w:rsidRPr="00A95F21" w:rsidRDefault="00813E6B" w:rsidP="00E063B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13E6B" w:rsidRPr="00B923C9" w:rsidRDefault="00813E6B" w:rsidP="00E063B9">
            <w:pPr>
              <w:jc w:val="center"/>
              <w:rPr>
                <w:rFonts w:cs="Arial"/>
                <w:b/>
                <w:szCs w:val="24"/>
              </w:rPr>
            </w:pPr>
            <w:r w:rsidRPr="00B923C9">
              <w:rPr>
                <w:rFonts w:cs="Arial"/>
                <w:b/>
                <w:szCs w:val="24"/>
              </w:rPr>
              <w:t>Projets des Délibérations</w:t>
            </w:r>
          </w:p>
          <w:p w:rsidR="00813E6B" w:rsidRPr="00DF099B" w:rsidRDefault="00813E6B" w:rsidP="00E063B9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13E6B" w:rsidRPr="00B923C9" w:rsidRDefault="00813E6B" w:rsidP="00E063B9">
            <w:pPr>
              <w:jc w:val="center"/>
              <w:rPr>
                <w:rFonts w:cs="Arial"/>
                <w:b/>
                <w:szCs w:val="24"/>
              </w:rPr>
            </w:pPr>
          </w:p>
          <w:p w:rsidR="00813E6B" w:rsidRPr="00B923C9" w:rsidRDefault="00813E6B" w:rsidP="00E063B9">
            <w:pPr>
              <w:jc w:val="center"/>
              <w:rPr>
                <w:rFonts w:cs="Arial"/>
                <w:b/>
                <w:szCs w:val="24"/>
              </w:rPr>
            </w:pPr>
            <w:r w:rsidRPr="00B923C9">
              <w:rPr>
                <w:rFonts w:cs="Arial"/>
                <w:b/>
                <w:szCs w:val="24"/>
              </w:rPr>
              <w:t>Nom du Rapporteur</w:t>
            </w:r>
          </w:p>
          <w:p w:rsidR="00813E6B" w:rsidRPr="00B923C9" w:rsidRDefault="00813E6B" w:rsidP="00E063B9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13E6B" w:rsidRPr="009F4FCA" w:rsidRDefault="00813E6B" w:rsidP="00E063B9">
            <w:pPr>
              <w:pStyle w:val="Titre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13E6B" w:rsidRPr="009F4FCA" w:rsidRDefault="00813E6B" w:rsidP="00E063B9">
            <w:pPr>
              <w:pStyle w:val="Titre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8081E" w:rsidRPr="009F4FCA" w:rsidTr="00B17747">
        <w:trPr>
          <w:trHeight w:val="985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8081E" w:rsidRDefault="00D8081E" w:rsidP="00B1774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</w:tcBorders>
            <w:vAlign w:val="center"/>
          </w:tcPr>
          <w:p w:rsidR="00D8081E" w:rsidRDefault="00D8081E" w:rsidP="00D8081E">
            <w:pPr>
              <w:pStyle w:val="Corpsdetexte2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8081E" w:rsidRDefault="00D8081E" w:rsidP="00D8081E">
            <w:pPr>
              <w:pStyle w:val="Corpsdetexte2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 INSTITUTIONS ET VIE POLITIQUE</w:t>
            </w:r>
          </w:p>
          <w:p w:rsidR="00D8081E" w:rsidRPr="00296AA3" w:rsidRDefault="00D8081E" w:rsidP="00D8081E">
            <w:pPr>
              <w:pStyle w:val="Corpsdetexte2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AA3">
              <w:rPr>
                <w:rFonts w:cs="Arial"/>
                <w:sz w:val="18"/>
                <w:szCs w:val="18"/>
              </w:rPr>
              <w:t>5.2 FONCTIONNEMENT DES ASSEMBLÉES</w:t>
            </w:r>
          </w:p>
          <w:p w:rsidR="00D8081E" w:rsidRPr="00296AA3" w:rsidRDefault="00D8081E" w:rsidP="00D8081E">
            <w:pPr>
              <w:pStyle w:val="Corpsdetexte2"/>
              <w:spacing w:after="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96AA3">
              <w:rPr>
                <w:rFonts w:cs="Arial"/>
                <w:b/>
                <w:sz w:val="22"/>
                <w:szCs w:val="22"/>
              </w:rPr>
              <w:t>DÉSIGNATION D’UN SECRÉTAIRE DE SÉANCE</w:t>
            </w:r>
          </w:p>
          <w:p w:rsidR="00D8081E" w:rsidRPr="00A42EB7" w:rsidRDefault="00D8081E" w:rsidP="00C8757A">
            <w:pPr>
              <w:pStyle w:val="Corpsdetexte2"/>
              <w:spacing w:after="0" w:line="240" w:lineRule="auto"/>
              <w:jc w:val="center"/>
              <w:rPr>
                <w:rFonts w:cs="Arial"/>
                <w:shadow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8081E" w:rsidRDefault="00D8081E" w:rsidP="00B1774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E. PAILLET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8081E" w:rsidRDefault="00D8081E" w:rsidP="00B1774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Administration Générale</w:t>
            </w:r>
          </w:p>
        </w:tc>
      </w:tr>
      <w:tr w:rsidR="00F664A1" w:rsidRPr="009F4FCA" w:rsidTr="00B17747">
        <w:trPr>
          <w:trHeight w:val="985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F664A1" w:rsidRDefault="00D8081E" w:rsidP="00B1774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</w:tcBorders>
            <w:vAlign w:val="center"/>
          </w:tcPr>
          <w:p w:rsidR="00F664A1" w:rsidRDefault="00F664A1" w:rsidP="00C8757A">
            <w:pPr>
              <w:pStyle w:val="Corpsdetexte2"/>
              <w:spacing w:after="0" w:line="240" w:lineRule="auto"/>
              <w:jc w:val="center"/>
              <w:rPr>
                <w:rFonts w:cs="Arial"/>
                <w:shadow/>
                <w:sz w:val="18"/>
                <w:szCs w:val="18"/>
              </w:rPr>
            </w:pPr>
            <w:r w:rsidRPr="00A42EB7">
              <w:rPr>
                <w:rFonts w:cs="Arial"/>
                <w:shadow/>
                <w:sz w:val="18"/>
                <w:szCs w:val="18"/>
              </w:rPr>
              <w:t>5. INSTITUTIONS ET VIE POLITIQUE</w:t>
            </w:r>
          </w:p>
          <w:p w:rsidR="00F664A1" w:rsidRDefault="00F664A1" w:rsidP="00C8757A">
            <w:pPr>
              <w:pStyle w:val="Corpsdetexte2"/>
              <w:spacing w:after="0" w:line="240" w:lineRule="auto"/>
              <w:jc w:val="center"/>
              <w:rPr>
                <w:rFonts w:cs="Arial"/>
                <w:shadow/>
                <w:sz w:val="18"/>
                <w:szCs w:val="18"/>
              </w:rPr>
            </w:pPr>
            <w:r>
              <w:rPr>
                <w:rFonts w:cs="Arial"/>
                <w:shadow/>
                <w:sz w:val="18"/>
                <w:szCs w:val="18"/>
              </w:rPr>
              <w:t>5.1 ÉLECTION EXÉCUTIF</w:t>
            </w:r>
          </w:p>
          <w:p w:rsidR="00F664A1" w:rsidRPr="00F664A1" w:rsidRDefault="00F664A1" w:rsidP="00C8757A">
            <w:pPr>
              <w:pStyle w:val="Corpsdetexte2"/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664A1">
              <w:rPr>
                <w:rFonts w:cs="Arial"/>
                <w:b/>
                <w:shadow/>
                <w:sz w:val="22"/>
                <w:szCs w:val="22"/>
              </w:rPr>
              <w:t>INSTALLATION DU CONSEIL MUNICIPAL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664A1" w:rsidRDefault="00F664A1" w:rsidP="00B1774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E. PAILLET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64A1" w:rsidRPr="009F4FCA" w:rsidRDefault="00F664A1" w:rsidP="00B1774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Administration Générale</w:t>
            </w:r>
          </w:p>
        </w:tc>
      </w:tr>
      <w:tr w:rsidR="00F664A1" w:rsidRPr="009F4FCA" w:rsidTr="00B17747">
        <w:trPr>
          <w:trHeight w:val="985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F664A1" w:rsidRDefault="00D8081E" w:rsidP="00B1774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</w:tcBorders>
            <w:vAlign w:val="center"/>
          </w:tcPr>
          <w:p w:rsidR="00F664A1" w:rsidRDefault="00F664A1" w:rsidP="00F664A1">
            <w:pPr>
              <w:pStyle w:val="Corpsdetexte2"/>
              <w:spacing w:after="0" w:line="240" w:lineRule="auto"/>
              <w:jc w:val="center"/>
              <w:rPr>
                <w:rFonts w:cs="Arial"/>
                <w:shadow/>
                <w:sz w:val="18"/>
                <w:szCs w:val="18"/>
              </w:rPr>
            </w:pPr>
            <w:r w:rsidRPr="00A42EB7">
              <w:rPr>
                <w:rFonts w:cs="Arial"/>
                <w:shadow/>
                <w:sz w:val="18"/>
                <w:szCs w:val="18"/>
              </w:rPr>
              <w:t>5. INSTITUTIONS ET VIE POLITIQUE</w:t>
            </w:r>
          </w:p>
          <w:p w:rsidR="00F664A1" w:rsidRDefault="00F664A1" w:rsidP="00F664A1">
            <w:pPr>
              <w:pStyle w:val="Corpsdetexte2"/>
              <w:spacing w:after="0" w:line="240" w:lineRule="auto"/>
              <w:jc w:val="center"/>
              <w:rPr>
                <w:rFonts w:cs="Arial"/>
                <w:shadow/>
                <w:sz w:val="18"/>
                <w:szCs w:val="18"/>
              </w:rPr>
            </w:pPr>
            <w:r>
              <w:rPr>
                <w:rFonts w:cs="Arial"/>
                <w:shadow/>
                <w:sz w:val="18"/>
                <w:szCs w:val="18"/>
              </w:rPr>
              <w:t>5.1 ÉLECTION EXÉCUTIF</w:t>
            </w:r>
          </w:p>
          <w:p w:rsidR="00F664A1" w:rsidRPr="00F664A1" w:rsidRDefault="00F664A1" w:rsidP="00F664A1">
            <w:pPr>
              <w:pStyle w:val="Corpsdetexte2"/>
              <w:spacing w:after="0" w:line="240" w:lineRule="auto"/>
              <w:jc w:val="center"/>
              <w:rPr>
                <w:rFonts w:cs="Arial"/>
                <w:shadow/>
                <w:sz w:val="18"/>
                <w:szCs w:val="18"/>
              </w:rPr>
            </w:pPr>
            <w:r>
              <w:rPr>
                <w:rFonts w:cs="Arial"/>
                <w:b/>
                <w:shadow/>
                <w:sz w:val="22"/>
                <w:szCs w:val="22"/>
              </w:rPr>
              <w:t>ÉLÉCTION DU MAIRE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E17CD" w:rsidRDefault="006E17CD" w:rsidP="00B1774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PRÉSIDENT DE SÉANCE</w:t>
            </w:r>
          </w:p>
          <w:p w:rsidR="00F664A1" w:rsidRDefault="006E17CD" w:rsidP="00B1774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DOYEN ÂGE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64A1" w:rsidRPr="009F4FCA" w:rsidRDefault="00F664A1" w:rsidP="00B1774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Administration Générale</w:t>
            </w:r>
          </w:p>
        </w:tc>
      </w:tr>
      <w:tr w:rsidR="00F664A1" w:rsidRPr="009F4FCA" w:rsidTr="00B17747">
        <w:trPr>
          <w:trHeight w:val="985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F664A1" w:rsidRDefault="00D8081E" w:rsidP="00B1774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</w:tcBorders>
            <w:vAlign w:val="center"/>
          </w:tcPr>
          <w:p w:rsidR="006E17CD" w:rsidRDefault="006E17CD" w:rsidP="00F664A1">
            <w:pPr>
              <w:pStyle w:val="Corpsdetexte2"/>
              <w:spacing w:after="0" w:line="240" w:lineRule="auto"/>
              <w:jc w:val="center"/>
              <w:rPr>
                <w:rFonts w:cs="Arial"/>
                <w:shadow/>
                <w:sz w:val="18"/>
                <w:szCs w:val="18"/>
              </w:rPr>
            </w:pPr>
          </w:p>
          <w:p w:rsidR="00F664A1" w:rsidRDefault="00F664A1" w:rsidP="00F664A1">
            <w:pPr>
              <w:pStyle w:val="Corpsdetexte2"/>
              <w:spacing w:after="0" w:line="240" w:lineRule="auto"/>
              <w:jc w:val="center"/>
              <w:rPr>
                <w:rFonts w:cs="Arial"/>
                <w:shadow/>
                <w:sz w:val="18"/>
                <w:szCs w:val="18"/>
              </w:rPr>
            </w:pPr>
            <w:r w:rsidRPr="00A42EB7">
              <w:rPr>
                <w:rFonts w:cs="Arial"/>
                <w:shadow/>
                <w:sz w:val="18"/>
                <w:szCs w:val="18"/>
              </w:rPr>
              <w:t>5. INSTITUTIONS ET VIE POLITIQUE</w:t>
            </w:r>
          </w:p>
          <w:p w:rsidR="00F664A1" w:rsidRDefault="006E17CD" w:rsidP="00F664A1">
            <w:pPr>
              <w:pStyle w:val="Corpsdetexte2"/>
              <w:spacing w:after="0" w:line="240" w:lineRule="auto"/>
              <w:jc w:val="center"/>
              <w:rPr>
                <w:rFonts w:cs="Arial"/>
                <w:shadow/>
                <w:sz w:val="18"/>
                <w:szCs w:val="18"/>
              </w:rPr>
            </w:pPr>
            <w:r>
              <w:rPr>
                <w:rFonts w:cs="Arial"/>
                <w:shadow/>
                <w:sz w:val="18"/>
                <w:szCs w:val="18"/>
              </w:rPr>
              <w:t>5.2. FONCTIONNEMENT DES ASSEMBLÉES</w:t>
            </w:r>
          </w:p>
          <w:p w:rsidR="006E17CD" w:rsidRDefault="006E17CD" w:rsidP="00F664A1">
            <w:pPr>
              <w:pStyle w:val="Corpsdetexte2"/>
              <w:spacing w:after="0" w:line="240" w:lineRule="auto"/>
              <w:jc w:val="center"/>
              <w:rPr>
                <w:rFonts w:cs="Arial"/>
                <w:b/>
                <w:shadow/>
                <w:sz w:val="22"/>
                <w:szCs w:val="22"/>
              </w:rPr>
            </w:pPr>
            <w:r>
              <w:rPr>
                <w:rFonts w:cs="Arial"/>
                <w:b/>
                <w:shadow/>
                <w:sz w:val="22"/>
                <w:szCs w:val="22"/>
              </w:rPr>
              <w:t xml:space="preserve">DÉTERMINATION DU NOMBRE </w:t>
            </w:r>
          </w:p>
          <w:p w:rsidR="00F664A1" w:rsidRDefault="006E17CD" w:rsidP="00F664A1">
            <w:pPr>
              <w:pStyle w:val="Corpsdetexte2"/>
              <w:spacing w:after="0" w:line="240" w:lineRule="auto"/>
              <w:jc w:val="center"/>
              <w:rPr>
                <w:rFonts w:cs="Arial"/>
                <w:b/>
                <w:shadow/>
                <w:sz w:val="22"/>
                <w:szCs w:val="22"/>
              </w:rPr>
            </w:pPr>
            <w:r>
              <w:rPr>
                <w:rFonts w:cs="Arial"/>
                <w:b/>
                <w:shadow/>
                <w:sz w:val="22"/>
                <w:szCs w:val="22"/>
              </w:rPr>
              <w:t>DE</w:t>
            </w:r>
            <w:r w:rsidR="00F664A1">
              <w:rPr>
                <w:rFonts w:cs="Arial"/>
                <w:b/>
                <w:shadow/>
                <w:sz w:val="22"/>
                <w:szCs w:val="22"/>
              </w:rPr>
              <w:t xml:space="preserve"> POSTES D’ADJOINTS</w:t>
            </w:r>
          </w:p>
          <w:p w:rsidR="006E17CD" w:rsidRPr="00F664A1" w:rsidRDefault="006E17CD" w:rsidP="00F664A1">
            <w:pPr>
              <w:pStyle w:val="Corpsdetexte2"/>
              <w:spacing w:after="0" w:line="240" w:lineRule="auto"/>
              <w:jc w:val="center"/>
              <w:rPr>
                <w:rFonts w:cs="Arial"/>
                <w:shadow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664A1" w:rsidRDefault="00A7714E" w:rsidP="00B1774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 MAIRE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64A1" w:rsidRPr="009F4FCA" w:rsidRDefault="00D8081E" w:rsidP="00B1774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Administration Générale</w:t>
            </w:r>
          </w:p>
        </w:tc>
      </w:tr>
      <w:tr w:rsidR="00F664A1" w:rsidRPr="009F4FCA" w:rsidTr="00B17747">
        <w:trPr>
          <w:trHeight w:val="985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F664A1" w:rsidRDefault="00537787" w:rsidP="00B1774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5600" w:type="dxa"/>
            <w:tcBorders>
              <w:top w:val="single" w:sz="4" w:space="0" w:color="auto"/>
            </w:tcBorders>
            <w:vAlign w:val="center"/>
          </w:tcPr>
          <w:p w:rsidR="00F664A1" w:rsidRDefault="00F664A1" w:rsidP="00F664A1">
            <w:pPr>
              <w:pStyle w:val="Corpsdetexte2"/>
              <w:spacing w:after="0" w:line="240" w:lineRule="auto"/>
              <w:jc w:val="center"/>
              <w:rPr>
                <w:rFonts w:cs="Arial"/>
                <w:shadow/>
                <w:sz w:val="18"/>
                <w:szCs w:val="18"/>
              </w:rPr>
            </w:pPr>
            <w:r w:rsidRPr="00A42EB7">
              <w:rPr>
                <w:rFonts w:cs="Arial"/>
                <w:shadow/>
                <w:sz w:val="18"/>
                <w:szCs w:val="18"/>
              </w:rPr>
              <w:t>5. INSTITUTIONS ET VIE POLITIQUE</w:t>
            </w:r>
          </w:p>
          <w:p w:rsidR="00F664A1" w:rsidRDefault="00F664A1" w:rsidP="00F664A1">
            <w:pPr>
              <w:pStyle w:val="Corpsdetexte2"/>
              <w:spacing w:after="0" w:line="240" w:lineRule="auto"/>
              <w:jc w:val="center"/>
              <w:rPr>
                <w:rFonts w:cs="Arial"/>
                <w:shadow/>
                <w:sz w:val="18"/>
                <w:szCs w:val="18"/>
              </w:rPr>
            </w:pPr>
            <w:r>
              <w:rPr>
                <w:rFonts w:cs="Arial"/>
                <w:shadow/>
                <w:sz w:val="18"/>
                <w:szCs w:val="18"/>
              </w:rPr>
              <w:t>5.1 ÉLECTION EXÉCUTIF</w:t>
            </w:r>
          </w:p>
          <w:p w:rsidR="00F664A1" w:rsidRPr="00F664A1" w:rsidRDefault="00F664A1" w:rsidP="00F664A1">
            <w:pPr>
              <w:pStyle w:val="Corpsdetexte2"/>
              <w:spacing w:after="0" w:line="240" w:lineRule="auto"/>
              <w:jc w:val="center"/>
              <w:rPr>
                <w:rFonts w:cs="Arial"/>
                <w:shadow/>
                <w:sz w:val="18"/>
                <w:szCs w:val="18"/>
              </w:rPr>
            </w:pPr>
            <w:r>
              <w:rPr>
                <w:rFonts w:cs="Arial"/>
                <w:b/>
                <w:shadow/>
                <w:sz w:val="22"/>
                <w:szCs w:val="22"/>
              </w:rPr>
              <w:t>ÉLÉCTION DES ADJOINTS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664A1" w:rsidRDefault="00A7714E" w:rsidP="00B1774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 MAIRE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64A1" w:rsidRPr="009F4FCA" w:rsidRDefault="00D8081E" w:rsidP="00B1774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Administration Générale</w:t>
            </w:r>
          </w:p>
        </w:tc>
      </w:tr>
    </w:tbl>
    <w:p w:rsidR="003921FB" w:rsidRPr="00813E6B" w:rsidRDefault="003921FB" w:rsidP="00813E6B"/>
    <w:sectPr w:rsidR="003921FB" w:rsidRPr="00813E6B" w:rsidSect="00B923C9">
      <w:pgSz w:w="11906" w:h="16838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4E" w:rsidRDefault="00A7714E" w:rsidP="009A3F15">
      <w:r>
        <w:separator/>
      </w:r>
    </w:p>
  </w:endnote>
  <w:endnote w:type="continuationSeparator" w:id="0">
    <w:p w:rsidR="00A7714E" w:rsidRDefault="00A7714E" w:rsidP="009A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4E" w:rsidRDefault="00A7714E" w:rsidP="009A3F15">
      <w:r>
        <w:separator/>
      </w:r>
    </w:p>
  </w:footnote>
  <w:footnote w:type="continuationSeparator" w:id="0">
    <w:p w:rsidR="00A7714E" w:rsidRDefault="00A7714E" w:rsidP="009A3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E40"/>
    <w:multiLevelType w:val="hybridMultilevel"/>
    <w:tmpl w:val="F1FA9C76"/>
    <w:lvl w:ilvl="0" w:tplc="8D104A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B58EE"/>
    <w:multiLevelType w:val="multilevel"/>
    <w:tmpl w:val="B73E443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BC"/>
    <w:rsid w:val="0001569A"/>
    <w:rsid w:val="0003247C"/>
    <w:rsid w:val="0003507C"/>
    <w:rsid w:val="00035F2D"/>
    <w:rsid w:val="00036E90"/>
    <w:rsid w:val="00052AD5"/>
    <w:rsid w:val="00053BF6"/>
    <w:rsid w:val="00056F33"/>
    <w:rsid w:val="00077C6D"/>
    <w:rsid w:val="000808DC"/>
    <w:rsid w:val="00084591"/>
    <w:rsid w:val="000959F5"/>
    <w:rsid w:val="000C24F8"/>
    <w:rsid w:val="000D13FF"/>
    <w:rsid w:val="000D72AC"/>
    <w:rsid w:val="000D7B5D"/>
    <w:rsid w:val="000E327A"/>
    <w:rsid w:val="001044D8"/>
    <w:rsid w:val="00111DA4"/>
    <w:rsid w:val="001208DA"/>
    <w:rsid w:val="00124962"/>
    <w:rsid w:val="001310A9"/>
    <w:rsid w:val="00136049"/>
    <w:rsid w:val="0013797E"/>
    <w:rsid w:val="00156AB9"/>
    <w:rsid w:val="001645B0"/>
    <w:rsid w:val="0016666D"/>
    <w:rsid w:val="0017251F"/>
    <w:rsid w:val="001760D1"/>
    <w:rsid w:val="00190C08"/>
    <w:rsid w:val="001A697A"/>
    <w:rsid w:val="001B763A"/>
    <w:rsid w:val="001C4FF7"/>
    <w:rsid w:val="001C686B"/>
    <w:rsid w:val="001E55B8"/>
    <w:rsid w:val="001F222E"/>
    <w:rsid w:val="001F5E83"/>
    <w:rsid w:val="0020645A"/>
    <w:rsid w:val="00230A36"/>
    <w:rsid w:val="00231C8B"/>
    <w:rsid w:val="00233045"/>
    <w:rsid w:val="00234F1A"/>
    <w:rsid w:val="00236BB9"/>
    <w:rsid w:val="00241160"/>
    <w:rsid w:val="00252A33"/>
    <w:rsid w:val="00262BAE"/>
    <w:rsid w:val="00270013"/>
    <w:rsid w:val="0027085C"/>
    <w:rsid w:val="00270C94"/>
    <w:rsid w:val="00280C0A"/>
    <w:rsid w:val="0029367D"/>
    <w:rsid w:val="002957A2"/>
    <w:rsid w:val="00296AA3"/>
    <w:rsid w:val="002A141E"/>
    <w:rsid w:val="002A2D00"/>
    <w:rsid w:val="002A3B69"/>
    <w:rsid w:val="002B3FC6"/>
    <w:rsid w:val="002D14C4"/>
    <w:rsid w:val="002D2977"/>
    <w:rsid w:val="002E3104"/>
    <w:rsid w:val="002F2351"/>
    <w:rsid w:val="002F670E"/>
    <w:rsid w:val="00303A65"/>
    <w:rsid w:val="0031500C"/>
    <w:rsid w:val="003344B2"/>
    <w:rsid w:val="00340C7A"/>
    <w:rsid w:val="003446FB"/>
    <w:rsid w:val="00346D7C"/>
    <w:rsid w:val="00352112"/>
    <w:rsid w:val="00355D0B"/>
    <w:rsid w:val="00356425"/>
    <w:rsid w:val="00360465"/>
    <w:rsid w:val="00361B99"/>
    <w:rsid w:val="00363360"/>
    <w:rsid w:val="00364E6B"/>
    <w:rsid w:val="003901E2"/>
    <w:rsid w:val="003921FB"/>
    <w:rsid w:val="003A13CD"/>
    <w:rsid w:val="003C36A8"/>
    <w:rsid w:val="003D711F"/>
    <w:rsid w:val="004002CB"/>
    <w:rsid w:val="00414F04"/>
    <w:rsid w:val="00454A0A"/>
    <w:rsid w:val="0045613C"/>
    <w:rsid w:val="00464F27"/>
    <w:rsid w:val="0046570C"/>
    <w:rsid w:val="00470EB8"/>
    <w:rsid w:val="00480303"/>
    <w:rsid w:val="00480411"/>
    <w:rsid w:val="00484B2B"/>
    <w:rsid w:val="004B5088"/>
    <w:rsid w:val="004C701B"/>
    <w:rsid w:val="004C7E3C"/>
    <w:rsid w:val="004D33E0"/>
    <w:rsid w:val="00510E1B"/>
    <w:rsid w:val="00515EBA"/>
    <w:rsid w:val="005209AF"/>
    <w:rsid w:val="005268E1"/>
    <w:rsid w:val="00527759"/>
    <w:rsid w:val="0053123D"/>
    <w:rsid w:val="00537787"/>
    <w:rsid w:val="005440D8"/>
    <w:rsid w:val="005502A8"/>
    <w:rsid w:val="00551C94"/>
    <w:rsid w:val="005657F6"/>
    <w:rsid w:val="00593E3C"/>
    <w:rsid w:val="005A5A4D"/>
    <w:rsid w:val="005C02E2"/>
    <w:rsid w:val="005D3AC6"/>
    <w:rsid w:val="005D4D41"/>
    <w:rsid w:val="005D4F96"/>
    <w:rsid w:val="005D7C43"/>
    <w:rsid w:val="005E45DF"/>
    <w:rsid w:val="005E6809"/>
    <w:rsid w:val="005F16C1"/>
    <w:rsid w:val="005F4C05"/>
    <w:rsid w:val="005F54D3"/>
    <w:rsid w:val="006058A1"/>
    <w:rsid w:val="00614CDD"/>
    <w:rsid w:val="006164B5"/>
    <w:rsid w:val="0061664D"/>
    <w:rsid w:val="00617E24"/>
    <w:rsid w:val="00623CA7"/>
    <w:rsid w:val="006302C4"/>
    <w:rsid w:val="00630F56"/>
    <w:rsid w:val="00632463"/>
    <w:rsid w:val="00641EAA"/>
    <w:rsid w:val="006473BA"/>
    <w:rsid w:val="00684CE3"/>
    <w:rsid w:val="00690FA6"/>
    <w:rsid w:val="006974C6"/>
    <w:rsid w:val="006A51DC"/>
    <w:rsid w:val="006A647B"/>
    <w:rsid w:val="006E17CD"/>
    <w:rsid w:val="006E7B54"/>
    <w:rsid w:val="007018E7"/>
    <w:rsid w:val="00704112"/>
    <w:rsid w:val="00724F48"/>
    <w:rsid w:val="007422F8"/>
    <w:rsid w:val="00780A32"/>
    <w:rsid w:val="00783CA0"/>
    <w:rsid w:val="007A571B"/>
    <w:rsid w:val="007B56FB"/>
    <w:rsid w:val="007C7CFC"/>
    <w:rsid w:val="007F675A"/>
    <w:rsid w:val="00813E6B"/>
    <w:rsid w:val="00820E5F"/>
    <w:rsid w:val="00821045"/>
    <w:rsid w:val="00830151"/>
    <w:rsid w:val="0083036B"/>
    <w:rsid w:val="00830EF4"/>
    <w:rsid w:val="00835060"/>
    <w:rsid w:val="0083788E"/>
    <w:rsid w:val="00850106"/>
    <w:rsid w:val="00874AEB"/>
    <w:rsid w:val="00890A5E"/>
    <w:rsid w:val="0089282F"/>
    <w:rsid w:val="00893AE2"/>
    <w:rsid w:val="008A03CB"/>
    <w:rsid w:val="008A146D"/>
    <w:rsid w:val="008A73A9"/>
    <w:rsid w:val="008B10FB"/>
    <w:rsid w:val="008B1EDE"/>
    <w:rsid w:val="008B699E"/>
    <w:rsid w:val="008C07A3"/>
    <w:rsid w:val="008C4617"/>
    <w:rsid w:val="008C5890"/>
    <w:rsid w:val="008D496C"/>
    <w:rsid w:val="008F0347"/>
    <w:rsid w:val="008F1499"/>
    <w:rsid w:val="008F78E7"/>
    <w:rsid w:val="0091075E"/>
    <w:rsid w:val="00911FD2"/>
    <w:rsid w:val="009144AE"/>
    <w:rsid w:val="009156BD"/>
    <w:rsid w:val="009213FC"/>
    <w:rsid w:val="00923FDA"/>
    <w:rsid w:val="00932497"/>
    <w:rsid w:val="009372E2"/>
    <w:rsid w:val="009456A5"/>
    <w:rsid w:val="00946754"/>
    <w:rsid w:val="00952A4F"/>
    <w:rsid w:val="00953F72"/>
    <w:rsid w:val="00954504"/>
    <w:rsid w:val="0096247B"/>
    <w:rsid w:val="00982F3F"/>
    <w:rsid w:val="009841B4"/>
    <w:rsid w:val="009A3F15"/>
    <w:rsid w:val="009C5A85"/>
    <w:rsid w:val="009C73C1"/>
    <w:rsid w:val="009E3D4C"/>
    <w:rsid w:val="009E5378"/>
    <w:rsid w:val="009E56F5"/>
    <w:rsid w:val="009F4FCA"/>
    <w:rsid w:val="00A012B1"/>
    <w:rsid w:val="00A053D1"/>
    <w:rsid w:val="00A07891"/>
    <w:rsid w:val="00A22F41"/>
    <w:rsid w:val="00A24E6E"/>
    <w:rsid w:val="00A305A2"/>
    <w:rsid w:val="00A30B54"/>
    <w:rsid w:val="00A4192B"/>
    <w:rsid w:val="00A4786C"/>
    <w:rsid w:val="00A5568E"/>
    <w:rsid w:val="00A669FF"/>
    <w:rsid w:val="00A7714E"/>
    <w:rsid w:val="00A870A1"/>
    <w:rsid w:val="00A92030"/>
    <w:rsid w:val="00A95F21"/>
    <w:rsid w:val="00AA6342"/>
    <w:rsid w:val="00AB64A9"/>
    <w:rsid w:val="00AC48A0"/>
    <w:rsid w:val="00AD2B56"/>
    <w:rsid w:val="00AD412E"/>
    <w:rsid w:val="00AE0517"/>
    <w:rsid w:val="00AE7579"/>
    <w:rsid w:val="00AF48F2"/>
    <w:rsid w:val="00B17747"/>
    <w:rsid w:val="00B2488F"/>
    <w:rsid w:val="00B3094A"/>
    <w:rsid w:val="00B339C1"/>
    <w:rsid w:val="00B362C0"/>
    <w:rsid w:val="00B53967"/>
    <w:rsid w:val="00B60227"/>
    <w:rsid w:val="00B61C19"/>
    <w:rsid w:val="00B63360"/>
    <w:rsid w:val="00B865BF"/>
    <w:rsid w:val="00B923C9"/>
    <w:rsid w:val="00BA16C7"/>
    <w:rsid w:val="00BA6D78"/>
    <w:rsid w:val="00BB4116"/>
    <w:rsid w:val="00BB625C"/>
    <w:rsid w:val="00BC1431"/>
    <w:rsid w:val="00BE4F9C"/>
    <w:rsid w:val="00C02D73"/>
    <w:rsid w:val="00C07861"/>
    <w:rsid w:val="00C2141A"/>
    <w:rsid w:val="00C21BAA"/>
    <w:rsid w:val="00C240C9"/>
    <w:rsid w:val="00C349DB"/>
    <w:rsid w:val="00C35373"/>
    <w:rsid w:val="00C37753"/>
    <w:rsid w:val="00C55BF2"/>
    <w:rsid w:val="00C61689"/>
    <w:rsid w:val="00C8757A"/>
    <w:rsid w:val="00C876BC"/>
    <w:rsid w:val="00C9294A"/>
    <w:rsid w:val="00C97422"/>
    <w:rsid w:val="00C97AFF"/>
    <w:rsid w:val="00CA158A"/>
    <w:rsid w:val="00CB6BDD"/>
    <w:rsid w:val="00CC471C"/>
    <w:rsid w:val="00CD75AD"/>
    <w:rsid w:val="00CE070E"/>
    <w:rsid w:val="00CE0AD8"/>
    <w:rsid w:val="00CE2D19"/>
    <w:rsid w:val="00CF7689"/>
    <w:rsid w:val="00CF7BBC"/>
    <w:rsid w:val="00D03397"/>
    <w:rsid w:val="00D11F61"/>
    <w:rsid w:val="00D20A70"/>
    <w:rsid w:val="00D336FA"/>
    <w:rsid w:val="00D50722"/>
    <w:rsid w:val="00D52267"/>
    <w:rsid w:val="00D527A4"/>
    <w:rsid w:val="00D64EAC"/>
    <w:rsid w:val="00D7019E"/>
    <w:rsid w:val="00D71D60"/>
    <w:rsid w:val="00D76BC0"/>
    <w:rsid w:val="00D8081E"/>
    <w:rsid w:val="00D8162C"/>
    <w:rsid w:val="00D81C07"/>
    <w:rsid w:val="00D82FD1"/>
    <w:rsid w:val="00D879DB"/>
    <w:rsid w:val="00DA60A6"/>
    <w:rsid w:val="00DB0073"/>
    <w:rsid w:val="00DB1F22"/>
    <w:rsid w:val="00DB2DFA"/>
    <w:rsid w:val="00DB5D8F"/>
    <w:rsid w:val="00DB6A8B"/>
    <w:rsid w:val="00DD4002"/>
    <w:rsid w:val="00DF099B"/>
    <w:rsid w:val="00DF41CF"/>
    <w:rsid w:val="00E063B9"/>
    <w:rsid w:val="00E06510"/>
    <w:rsid w:val="00E0756E"/>
    <w:rsid w:val="00E10893"/>
    <w:rsid w:val="00E1636B"/>
    <w:rsid w:val="00E24641"/>
    <w:rsid w:val="00E369D1"/>
    <w:rsid w:val="00E4087E"/>
    <w:rsid w:val="00E47689"/>
    <w:rsid w:val="00E51716"/>
    <w:rsid w:val="00E53741"/>
    <w:rsid w:val="00E70682"/>
    <w:rsid w:val="00E738E9"/>
    <w:rsid w:val="00E774F5"/>
    <w:rsid w:val="00E856BC"/>
    <w:rsid w:val="00EA1D5C"/>
    <w:rsid w:val="00EB1C89"/>
    <w:rsid w:val="00EC635C"/>
    <w:rsid w:val="00EE10BC"/>
    <w:rsid w:val="00EE73C6"/>
    <w:rsid w:val="00EF3DEE"/>
    <w:rsid w:val="00F275CE"/>
    <w:rsid w:val="00F328BF"/>
    <w:rsid w:val="00F35295"/>
    <w:rsid w:val="00F37B4B"/>
    <w:rsid w:val="00F41EEC"/>
    <w:rsid w:val="00F653B3"/>
    <w:rsid w:val="00F65477"/>
    <w:rsid w:val="00F664A1"/>
    <w:rsid w:val="00F67274"/>
    <w:rsid w:val="00F71635"/>
    <w:rsid w:val="00F84055"/>
    <w:rsid w:val="00FA0164"/>
    <w:rsid w:val="00FA56DF"/>
    <w:rsid w:val="00FA6D47"/>
    <w:rsid w:val="00FB011A"/>
    <w:rsid w:val="00FB53B3"/>
    <w:rsid w:val="00FC42D2"/>
    <w:rsid w:val="00FE2797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06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41E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501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0A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56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50106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B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BA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41E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unhideWhenUsed/>
    <w:rsid w:val="00641EA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641EAA"/>
    <w:rPr>
      <w:rFonts w:ascii="Arial" w:hAnsi="Arial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17E24"/>
    <w:pPr>
      <w:suppressAutoHyphens/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17E24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D64EAC"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A3F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3F1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A3F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3F15"/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0A32"/>
    <w:rPr>
      <w:rFonts w:ascii="Cambria" w:eastAsia="Times New Roman" w:hAnsi="Cambria" w:cs="Times New Roman"/>
      <w:b/>
      <w:bCs/>
      <w:sz w:val="26"/>
      <w:szCs w:val="26"/>
    </w:rPr>
  </w:style>
  <w:style w:type="table" w:styleId="Grilledutableau">
    <w:name w:val="Table Grid"/>
    <w:basedOn w:val="TableauNormal"/>
    <w:uiPriority w:val="59"/>
    <w:rsid w:val="000D13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9C5A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rFonts w:ascii="Times New Roman" w:hAnsi="Times New Roman"/>
      <w:sz w:val="28"/>
    </w:rPr>
  </w:style>
  <w:style w:type="character" w:customStyle="1" w:styleId="TitreCar">
    <w:name w:val="Titre Car"/>
    <w:basedOn w:val="Policepardfaut"/>
    <w:link w:val="Titre"/>
    <w:rsid w:val="009C5A85"/>
    <w:rPr>
      <w:sz w:val="28"/>
      <w:shd w:val="clear" w:color="auto" w:fill="C0C0C0"/>
    </w:rPr>
  </w:style>
  <w:style w:type="paragraph" w:styleId="Paragraphedeliste">
    <w:name w:val="List Paragraph"/>
    <w:basedOn w:val="Normal"/>
    <w:uiPriority w:val="99"/>
    <w:qFormat/>
    <w:rsid w:val="00C97422"/>
    <w:pPr>
      <w:ind w:left="708"/>
    </w:pPr>
  </w:style>
  <w:style w:type="character" w:customStyle="1" w:styleId="Titre9Car">
    <w:name w:val="Titre 9 Car"/>
    <w:basedOn w:val="Policepardfaut"/>
    <w:link w:val="Titre9"/>
    <w:uiPriority w:val="9"/>
    <w:semiHidden/>
    <w:rsid w:val="0001569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5109-342F-4618-AF87-6A449DE2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délibération n° 7</vt:lpstr>
    </vt:vector>
  </TitlesOfParts>
  <Company>mairie de marbache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délibération n° 7</dc:title>
  <dc:creator>lionel</dc:creator>
  <cp:lastModifiedBy>MALIKA</cp:lastModifiedBy>
  <cp:revision>14</cp:revision>
  <cp:lastPrinted>2014-03-24T15:26:00Z</cp:lastPrinted>
  <dcterms:created xsi:type="dcterms:W3CDTF">2014-02-07T14:14:00Z</dcterms:created>
  <dcterms:modified xsi:type="dcterms:W3CDTF">2014-03-24T15:41:00Z</dcterms:modified>
</cp:coreProperties>
</file>